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083E" w14:textId="77777777" w:rsidR="00C527FD" w:rsidRDefault="00C527FD"/>
    <w:p w14:paraId="4CE09241" w14:textId="77777777" w:rsidR="009A05A3" w:rsidRDefault="009A05A3"/>
    <w:p w14:paraId="5E579C81" w14:textId="77777777" w:rsidR="009A05A3" w:rsidRDefault="009A05A3"/>
    <w:p w14:paraId="04B866FE" w14:textId="77777777" w:rsidR="0000266A" w:rsidRDefault="0000266A"/>
    <w:p w14:paraId="5749D854" w14:textId="1EF2CE9E" w:rsidR="00BB0B1B" w:rsidRPr="00BB0B1B" w:rsidRDefault="001457DC" w:rsidP="00BB0B1B">
      <w:r w:rsidRPr="001457DC">
        <w:t>Washington University in St. Louis Women's Panhellenic Association</w:t>
      </w:r>
      <w:r w:rsidR="0000266A">
        <w:t xml:space="preserve"> (WPA)</w:t>
      </w:r>
      <w:r w:rsidRPr="001457DC">
        <w:t xml:space="preserve"> and </w:t>
      </w:r>
      <w:r w:rsidR="0000266A">
        <w:t xml:space="preserve">Interfraternity Council (IFC) stand in opposition to the United States House Bill, </w:t>
      </w:r>
      <w:r w:rsidR="00BB0B1B" w:rsidRPr="00BB0B1B">
        <w:t>H.R.3403 - Safe Campus Act of 2015</w:t>
      </w:r>
      <w:r w:rsidR="00E63580">
        <w:t xml:space="preserve">, </w:t>
      </w:r>
      <w:r w:rsidR="00E63580">
        <w:t xml:space="preserve">which would inhibit universities’ ability to respond to alleged sexual assaults. </w:t>
      </w:r>
      <w:r w:rsidR="00BB0B1B">
        <w:t xml:space="preserve">We believe this </w:t>
      </w:r>
      <w:r w:rsidR="00695E89">
        <w:t>proposed legislation is counterproductive to ending sexual assaults on a college campus and creates additional barriers for victims of sexual assault to report their assault and get the support they deserve.</w:t>
      </w:r>
    </w:p>
    <w:p w14:paraId="622C04BD" w14:textId="77777777" w:rsidR="00BB0B1B" w:rsidRPr="00BB0B1B" w:rsidRDefault="00BB0B1B">
      <w:pPr>
        <w:rPr>
          <w:b/>
        </w:rPr>
      </w:pPr>
    </w:p>
    <w:p w14:paraId="2DB6B7C8" w14:textId="326A141D" w:rsidR="00427317" w:rsidRDefault="00427317">
      <w:r>
        <w:t xml:space="preserve">The </w:t>
      </w:r>
      <w:r w:rsidRPr="001457DC">
        <w:t xml:space="preserve">Women's Panhellenic Association and </w:t>
      </w:r>
      <w:r>
        <w:t>Interfraternity Council</w:t>
      </w:r>
      <w:r>
        <w:t xml:space="preserve"> believe in providing support and education to our members on important issues that affect our members. Sexual Assault Prevention education is just one of these important issues that we have focused on this year. This </w:t>
      </w:r>
      <w:proofErr w:type="gramStart"/>
      <w:r>
        <w:t>Fall</w:t>
      </w:r>
      <w:proofErr w:type="gramEnd"/>
      <w:r>
        <w:t xml:space="preserve"> our councils have supported the following initiatives:</w:t>
      </w:r>
    </w:p>
    <w:p w14:paraId="24DF783E" w14:textId="77777777" w:rsidR="00427317" w:rsidRDefault="00427317" w:rsidP="00427317">
      <w:pPr>
        <w:pStyle w:val="ListParagraph"/>
        <w:numPr>
          <w:ilvl w:val="0"/>
          <w:numId w:val="3"/>
        </w:numPr>
      </w:pPr>
      <w:r>
        <w:t>P</w:t>
      </w:r>
      <w:r w:rsidR="0000266A">
        <w:t xml:space="preserve">artnered with Student Union </w:t>
      </w:r>
      <w:r>
        <w:t xml:space="preserve">to launch the It’s On Us to Intervene program. </w:t>
      </w:r>
    </w:p>
    <w:p w14:paraId="7509D52F" w14:textId="5A9BB15F" w:rsidR="00427317" w:rsidRDefault="00427317" w:rsidP="00427317">
      <w:pPr>
        <w:pStyle w:val="ListParagraph"/>
        <w:numPr>
          <w:ilvl w:val="0"/>
          <w:numId w:val="3"/>
        </w:numPr>
      </w:pPr>
      <w:r>
        <w:t>Encouraged chapters to host a sexual assault prevention program facil</w:t>
      </w:r>
      <w:r w:rsidR="00A84DE9">
        <w:t>it</w:t>
      </w:r>
      <w:r>
        <w:t xml:space="preserve">ated by the Relationship and Sexual Violence Prevention Center staff and LIVE student group. </w:t>
      </w:r>
    </w:p>
    <w:p w14:paraId="565C1594" w14:textId="77777777" w:rsidR="00A84DE9" w:rsidRDefault="00A84DE9" w:rsidP="00427317">
      <w:pPr>
        <w:pStyle w:val="ListParagraph"/>
        <w:numPr>
          <w:ilvl w:val="0"/>
          <w:numId w:val="3"/>
        </w:numPr>
      </w:pPr>
      <w:r>
        <w:t xml:space="preserve">The Interfraternity Council continues to hold meetings of their sexual assault prevention task force started in the </w:t>
      </w:r>
      <w:proofErr w:type="gramStart"/>
      <w:r>
        <w:t>Spring</w:t>
      </w:r>
      <w:proofErr w:type="gramEnd"/>
      <w:r>
        <w:t xml:space="preserve"> of 2015 to evaluate how to best educate our members. </w:t>
      </w:r>
    </w:p>
    <w:p w14:paraId="6224148F" w14:textId="6AA86E48" w:rsidR="0000266A" w:rsidRDefault="00A84DE9" w:rsidP="00427317">
      <w:pPr>
        <w:pStyle w:val="ListParagraph"/>
        <w:numPr>
          <w:ilvl w:val="0"/>
          <w:numId w:val="3"/>
        </w:numPr>
      </w:pPr>
      <w:r>
        <w:t xml:space="preserve">The Women’s Panhellenic Association through sponsorship of the Student Union will host a </w:t>
      </w:r>
      <w:r w:rsidR="0000266A">
        <w:t xml:space="preserve">women’s self-defense clinic to campus to arm women with the tools and confidence to stand up in the face of assault. </w:t>
      </w:r>
    </w:p>
    <w:p w14:paraId="3A04E68F" w14:textId="77777777" w:rsidR="00A84DE9" w:rsidRDefault="00A84DE9" w:rsidP="00E63580"/>
    <w:p w14:paraId="56CCB62B" w14:textId="77777777" w:rsidR="00E63580" w:rsidRDefault="00A84DE9" w:rsidP="00A84DE9">
      <w:r w:rsidRPr="001457DC">
        <w:t xml:space="preserve">Women's Panhellenic Association and </w:t>
      </w:r>
      <w:r>
        <w:t xml:space="preserve">Interfraternity Council serve as the self-governing body of the 19 affiliated chapters at Washington University. </w:t>
      </w:r>
      <w:r>
        <w:t>While our</w:t>
      </w:r>
      <w:r>
        <w:t xml:space="preserve"> organizations (with the exception of Kappa Sigma and Phi Delta Theta) are members of the larger </w:t>
      </w:r>
      <w:r>
        <w:t>National Panhellenic Conference</w:t>
      </w:r>
      <w:r>
        <w:t xml:space="preserve"> and </w:t>
      </w:r>
      <w:r>
        <w:rPr>
          <w:rFonts w:ascii="Georgia" w:hAnsi="Georgia"/>
          <w:color w:val="000000"/>
          <w:sz w:val="23"/>
          <w:szCs w:val="23"/>
          <w:shd w:val="clear" w:color="auto" w:fill="FFFFFF"/>
        </w:rPr>
        <w:t>North-American Interfraternity Conference</w:t>
      </w:r>
      <w:r>
        <w:t xml:space="preserve">, our values </w:t>
      </w:r>
      <w:r>
        <w:t xml:space="preserve">here at Washington University </w:t>
      </w:r>
      <w:r>
        <w:t>do n</w:t>
      </w:r>
      <w:r>
        <w:t xml:space="preserve">ot align in support of the Act. </w:t>
      </w:r>
    </w:p>
    <w:p w14:paraId="658EB52B" w14:textId="77777777" w:rsidR="00E63580" w:rsidRDefault="00E63580" w:rsidP="00A84DE9"/>
    <w:p w14:paraId="1E85DD5A" w14:textId="071140FC" w:rsidR="00A84DE9" w:rsidRDefault="00A84DE9" w:rsidP="00A84DE9">
      <w:r>
        <w:t xml:space="preserve">We shall continue to </w:t>
      </w:r>
      <w:r w:rsidR="00E63580">
        <w:t>encourage</w:t>
      </w:r>
      <w:r>
        <w:t xml:space="preserve"> our members </w:t>
      </w:r>
      <w:r w:rsidR="00295F7F">
        <w:t xml:space="preserve">to urge </w:t>
      </w:r>
      <w:r>
        <w:t xml:space="preserve">their national organizations </w:t>
      </w:r>
      <w:r w:rsidR="00295F7F">
        <w:t>to question their own position, as well as NPC and NIC’s position</w:t>
      </w:r>
      <w:r w:rsidR="00BE21B3">
        <w:t>,</w:t>
      </w:r>
      <w:r w:rsidR="00295F7F">
        <w:t xml:space="preserve"> on the </w:t>
      </w:r>
      <w:r>
        <w:t xml:space="preserve">United States House Bill, </w:t>
      </w:r>
      <w:r w:rsidRPr="00BB0B1B">
        <w:t>H.R.3403 - Safe Campus Act</w:t>
      </w:r>
      <w:r w:rsidR="00295F7F">
        <w:t>.</w:t>
      </w:r>
    </w:p>
    <w:p w14:paraId="2B7454E4" w14:textId="77777777" w:rsidR="00A84DE9" w:rsidRDefault="00A84DE9" w:rsidP="00A84DE9"/>
    <w:p w14:paraId="7111742D" w14:textId="3A9BC3EE" w:rsidR="0000266A" w:rsidRDefault="0000266A">
      <w:r>
        <w:t xml:space="preserve">As such, the nineteen chapters on our campus, as well as IFC and WPA, do not condone the support of the Safe Campus Act and will do everything we can to make our campus safe for victims of sexual assault. </w:t>
      </w:r>
    </w:p>
    <w:p w14:paraId="13267014" w14:textId="77777777" w:rsidR="00404A00" w:rsidRDefault="00404A00"/>
    <w:p w14:paraId="425B7DEE" w14:textId="77777777" w:rsidR="0096552F" w:rsidRDefault="0096552F">
      <w:bookmarkStart w:id="0" w:name="_GoBack"/>
      <w:bookmarkEnd w:id="0"/>
    </w:p>
    <w:p w14:paraId="27BE67EE" w14:textId="52615AD3" w:rsidR="0000266A" w:rsidRDefault="0000266A">
      <w:r>
        <w:t>_______________________</w:t>
      </w:r>
      <w:r>
        <w:tab/>
      </w:r>
      <w:r>
        <w:tab/>
      </w:r>
      <w:r>
        <w:tab/>
      </w:r>
      <w:r>
        <w:tab/>
      </w:r>
      <w:r>
        <w:tab/>
      </w:r>
      <w:r>
        <w:tab/>
        <w:t xml:space="preserve">  _______________________</w:t>
      </w:r>
    </w:p>
    <w:p w14:paraId="4EA5D24D" w14:textId="241ED8BA" w:rsidR="0000266A" w:rsidRDefault="0000266A">
      <w:r>
        <w:t xml:space="preserve">            Ally Brabant</w:t>
      </w:r>
      <w:r>
        <w:tab/>
      </w:r>
      <w:r>
        <w:tab/>
      </w:r>
      <w:r>
        <w:tab/>
      </w:r>
      <w:r>
        <w:tab/>
      </w:r>
      <w:r>
        <w:tab/>
      </w:r>
      <w:r>
        <w:tab/>
      </w:r>
      <w:r>
        <w:tab/>
        <w:t xml:space="preserve">              Julian Clarke</w:t>
      </w:r>
    </w:p>
    <w:p w14:paraId="6ECA35A4" w14:textId="7F219EEA" w:rsidR="0000266A" w:rsidRDefault="0000266A">
      <w:r>
        <w:t xml:space="preserve">          WPA President</w:t>
      </w:r>
      <w:r>
        <w:tab/>
      </w:r>
      <w:r>
        <w:tab/>
      </w:r>
      <w:r>
        <w:tab/>
      </w:r>
      <w:r>
        <w:tab/>
      </w:r>
      <w:r>
        <w:tab/>
      </w:r>
      <w:r>
        <w:tab/>
        <w:t xml:space="preserve">                          IFC President </w:t>
      </w:r>
    </w:p>
    <w:sectPr w:rsidR="0000266A" w:rsidSect="001457D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D2BA0" w14:textId="77777777" w:rsidR="00EF3A87" w:rsidRDefault="00EF3A87" w:rsidP="00C527FD">
      <w:r>
        <w:separator/>
      </w:r>
    </w:p>
  </w:endnote>
  <w:endnote w:type="continuationSeparator" w:id="0">
    <w:p w14:paraId="0DFB3E51" w14:textId="77777777" w:rsidR="00EF3A87" w:rsidRDefault="00EF3A87" w:rsidP="00C5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4ECCC" w14:textId="77777777" w:rsidR="00EF3A87" w:rsidRDefault="00EF3A87" w:rsidP="00C527FD">
      <w:r>
        <w:separator/>
      </w:r>
    </w:p>
  </w:footnote>
  <w:footnote w:type="continuationSeparator" w:id="0">
    <w:p w14:paraId="50A19DF4" w14:textId="77777777" w:rsidR="00EF3A87" w:rsidRDefault="00EF3A87" w:rsidP="00C5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3AA52" w14:textId="2C4C71B7" w:rsidR="00C527FD" w:rsidRDefault="0000266A" w:rsidP="00C527FD">
    <w:pPr>
      <w:pStyle w:val="Header"/>
    </w:pPr>
    <w:r>
      <w:rPr>
        <w:noProof/>
      </w:rPr>
      <w:drawing>
        <wp:anchor distT="0" distB="0" distL="114300" distR="114300" simplePos="0" relativeHeight="251658240" behindDoc="0" locked="0" layoutInCell="1" allowOverlap="1" wp14:anchorId="37154692" wp14:editId="55993C85">
          <wp:simplePos x="0" y="0"/>
          <wp:positionH relativeFrom="column">
            <wp:posOffset>2797810</wp:posOffset>
          </wp:positionH>
          <wp:positionV relativeFrom="paragraph">
            <wp:posOffset>-111760</wp:posOffset>
          </wp:positionV>
          <wp:extent cx="1000125" cy="1042670"/>
          <wp:effectExtent l="0" t="0" r="0" b="0"/>
          <wp:wrapNone/>
          <wp:docPr id="2" name="Picture 2" descr="The Panhellenic Council (PHC) is comprised of 7 National Panhellen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nhellenic Council (PHC) is comprised of 7 National Panhellenic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5A3">
      <w:rPr>
        <w:noProof/>
      </w:rPr>
      <w:drawing>
        <wp:anchor distT="0" distB="0" distL="114300" distR="114300" simplePos="0" relativeHeight="251659264" behindDoc="0" locked="0" layoutInCell="1" allowOverlap="1" wp14:anchorId="5F492954" wp14:editId="0BB35246">
          <wp:simplePos x="0" y="0"/>
          <wp:positionH relativeFrom="column">
            <wp:posOffset>1653540</wp:posOffset>
          </wp:positionH>
          <wp:positionV relativeFrom="paragraph">
            <wp:posOffset>0</wp:posOffset>
          </wp:positionV>
          <wp:extent cx="976361" cy="884566"/>
          <wp:effectExtent l="0" t="0" r="0" b="4445"/>
          <wp:wrapNone/>
          <wp:docPr id="1" name="Picture 1" descr="../../../../11241018_1001346346576676_150585902528315609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41018_1001346346576676_1505859025283156093_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361" cy="884566"/>
                  </a:xfrm>
                  <a:prstGeom prst="rect">
                    <a:avLst/>
                  </a:prstGeom>
                  <a:noFill/>
                  <a:ln>
                    <a:noFill/>
                  </a:ln>
                </pic:spPr>
              </pic:pic>
            </a:graphicData>
          </a:graphic>
          <wp14:sizeRelH relativeFrom="page">
            <wp14:pctWidth>0</wp14:pctWidth>
          </wp14:sizeRelH>
          <wp14:sizeRelV relativeFrom="page">
            <wp14:pctHeight>0</wp14:pctHeight>
          </wp14:sizeRelV>
        </wp:anchor>
      </w:drawing>
    </w:r>
    <w:r w:rsidR="00C527F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5C7"/>
    <w:multiLevelType w:val="hybridMultilevel"/>
    <w:tmpl w:val="824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43C5F"/>
    <w:multiLevelType w:val="hybridMultilevel"/>
    <w:tmpl w:val="B17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E590F"/>
    <w:multiLevelType w:val="hybridMultilevel"/>
    <w:tmpl w:val="AF3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DC"/>
    <w:rsid w:val="0000266A"/>
    <w:rsid w:val="001457DC"/>
    <w:rsid w:val="002209E9"/>
    <w:rsid w:val="00295F7F"/>
    <w:rsid w:val="00404A00"/>
    <w:rsid w:val="00427317"/>
    <w:rsid w:val="00695E89"/>
    <w:rsid w:val="0080642A"/>
    <w:rsid w:val="0092288B"/>
    <w:rsid w:val="0096552F"/>
    <w:rsid w:val="009A05A3"/>
    <w:rsid w:val="00A84DE9"/>
    <w:rsid w:val="00AA3A2A"/>
    <w:rsid w:val="00BB0B1B"/>
    <w:rsid w:val="00BE21B3"/>
    <w:rsid w:val="00C527FD"/>
    <w:rsid w:val="00D20315"/>
    <w:rsid w:val="00E63580"/>
    <w:rsid w:val="00E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4E3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BB0B1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00"/>
    <w:pPr>
      <w:ind w:left="720"/>
      <w:contextualSpacing/>
    </w:pPr>
  </w:style>
  <w:style w:type="paragraph" w:styleId="Header">
    <w:name w:val="header"/>
    <w:basedOn w:val="Normal"/>
    <w:link w:val="HeaderChar"/>
    <w:uiPriority w:val="99"/>
    <w:unhideWhenUsed/>
    <w:rsid w:val="00C527FD"/>
    <w:pPr>
      <w:tabs>
        <w:tab w:val="center" w:pos="4320"/>
        <w:tab w:val="right" w:pos="8640"/>
      </w:tabs>
    </w:pPr>
  </w:style>
  <w:style w:type="character" w:customStyle="1" w:styleId="HeaderChar">
    <w:name w:val="Header Char"/>
    <w:basedOn w:val="DefaultParagraphFont"/>
    <w:link w:val="Header"/>
    <w:uiPriority w:val="99"/>
    <w:rsid w:val="00C527FD"/>
    <w:rPr>
      <w:lang w:eastAsia="en-US"/>
    </w:rPr>
  </w:style>
  <w:style w:type="paragraph" w:styleId="Footer">
    <w:name w:val="footer"/>
    <w:basedOn w:val="Normal"/>
    <w:link w:val="FooterChar"/>
    <w:uiPriority w:val="99"/>
    <w:unhideWhenUsed/>
    <w:rsid w:val="00C527FD"/>
    <w:pPr>
      <w:tabs>
        <w:tab w:val="center" w:pos="4320"/>
        <w:tab w:val="right" w:pos="8640"/>
      </w:tabs>
    </w:pPr>
  </w:style>
  <w:style w:type="character" w:customStyle="1" w:styleId="FooterChar">
    <w:name w:val="Footer Char"/>
    <w:basedOn w:val="DefaultParagraphFont"/>
    <w:link w:val="Footer"/>
    <w:uiPriority w:val="99"/>
    <w:rsid w:val="00C527FD"/>
    <w:rPr>
      <w:lang w:eastAsia="en-US"/>
    </w:rPr>
  </w:style>
  <w:style w:type="paragraph" w:styleId="BalloonText">
    <w:name w:val="Balloon Text"/>
    <w:basedOn w:val="Normal"/>
    <w:link w:val="BalloonTextChar"/>
    <w:uiPriority w:val="99"/>
    <w:semiHidden/>
    <w:unhideWhenUsed/>
    <w:rsid w:val="00C5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7FD"/>
    <w:rPr>
      <w:rFonts w:ascii="Lucida Grande" w:hAnsi="Lucida Grande" w:cs="Lucida Grande"/>
      <w:sz w:val="18"/>
      <w:szCs w:val="18"/>
      <w:lang w:eastAsia="en-US"/>
    </w:rPr>
  </w:style>
  <w:style w:type="character" w:styleId="Hyperlink">
    <w:name w:val="Hyperlink"/>
    <w:basedOn w:val="DefaultParagraphFont"/>
    <w:uiPriority w:val="99"/>
    <w:unhideWhenUsed/>
    <w:rsid w:val="0000266A"/>
    <w:rPr>
      <w:color w:val="0000FF" w:themeColor="hyperlink"/>
      <w:u w:val="single"/>
    </w:rPr>
  </w:style>
  <w:style w:type="character" w:customStyle="1" w:styleId="Heading1Char">
    <w:name w:val="Heading 1 Char"/>
    <w:basedOn w:val="DefaultParagraphFont"/>
    <w:link w:val="Heading1"/>
    <w:uiPriority w:val="9"/>
    <w:rsid w:val="00BB0B1B"/>
    <w:rPr>
      <w:rFonts w:eastAsia="Times New Roman"/>
      <w:b/>
      <w:bCs/>
      <w:kern w:val="36"/>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BB0B1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00"/>
    <w:pPr>
      <w:ind w:left="720"/>
      <w:contextualSpacing/>
    </w:pPr>
  </w:style>
  <w:style w:type="paragraph" w:styleId="Header">
    <w:name w:val="header"/>
    <w:basedOn w:val="Normal"/>
    <w:link w:val="HeaderChar"/>
    <w:uiPriority w:val="99"/>
    <w:unhideWhenUsed/>
    <w:rsid w:val="00C527FD"/>
    <w:pPr>
      <w:tabs>
        <w:tab w:val="center" w:pos="4320"/>
        <w:tab w:val="right" w:pos="8640"/>
      </w:tabs>
    </w:pPr>
  </w:style>
  <w:style w:type="character" w:customStyle="1" w:styleId="HeaderChar">
    <w:name w:val="Header Char"/>
    <w:basedOn w:val="DefaultParagraphFont"/>
    <w:link w:val="Header"/>
    <w:uiPriority w:val="99"/>
    <w:rsid w:val="00C527FD"/>
    <w:rPr>
      <w:lang w:eastAsia="en-US"/>
    </w:rPr>
  </w:style>
  <w:style w:type="paragraph" w:styleId="Footer">
    <w:name w:val="footer"/>
    <w:basedOn w:val="Normal"/>
    <w:link w:val="FooterChar"/>
    <w:uiPriority w:val="99"/>
    <w:unhideWhenUsed/>
    <w:rsid w:val="00C527FD"/>
    <w:pPr>
      <w:tabs>
        <w:tab w:val="center" w:pos="4320"/>
        <w:tab w:val="right" w:pos="8640"/>
      </w:tabs>
    </w:pPr>
  </w:style>
  <w:style w:type="character" w:customStyle="1" w:styleId="FooterChar">
    <w:name w:val="Footer Char"/>
    <w:basedOn w:val="DefaultParagraphFont"/>
    <w:link w:val="Footer"/>
    <w:uiPriority w:val="99"/>
    <w:rsid w:val="00C527FD"/>
    <w:rPr>
      <w:lang w:eastAsia="en-US"/>
    </w:rPr>
  </w:style>
  <w:style w:type="paragraph" w:styleId="BalloonText">
    <w:name w:val="Balloon Text"/>
    <w:basedOn w:val="Normal"/>
    <w:link w:val="BalloonTextChar"/>
    <w:uiPriority w:val="99"/>
    <w:semiHidden/>
    <w:unhideWhenUsed/>
    <w:rsid w:val="00C52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7FD"/>
    <w:rPr>
      <w:rFonts w:ascii="Lucida Grande" w:hAnsi="Lucida Grande" w:cs="Lucida Grande"/>
      <w:sz w:val="18"/>
      <w:szCs w:val="18"/>
      <w:lang w:eastAsia="en-US"/>
    </w:rPr>
  </w:style>
  <w:style w:type="character" w:styleId="Hyperlink">
    <w:name w:val="Hyperlink"/>
    <w:basedOn w:val="DefaultParagraphFont"/>
    <w:uiPriority w:val="99"/>
    <w:unhideWhenUsed/>
    <w:rsid w:val="0000266A"/>
    <w:rPr>
      <w:color w:val="0000FF" w:themeColor="hyperlink"/>
      <w:u w:val="single"/>
    </w:rPr>
  </w:style>
  <w:style w:type="character" w:customStyle="1" w:styleId="Heading1Char">
    <w:name w:val="Heading 1 Char"/>
    <w:basedOn w:val="DefaultParagraphFont"/>
    <w:link w:val="Heading1"/>
    <w:uiPriority w:val="9"/>
    <w:rsid w:val="00BB0B1B"/>
    <w:rPr>
      <w:rFonts w:eastAsia="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6317">
      <w:bodyDiv w:val="1"/>
      <w:marLeft w:val="0"/>
      <w:marRight w:val="0"/>
      <w:marTop w:val="0"/>
      <w:marBottom w:val="0"/>
      <w:divBdr>
        <w:top w:val="none" w:sz="0" w:space="0" w:color="auto"/>
        <w:left w:val="none" w:sz="0" w:space="0" w:color="auto"/>
        <w:bottom w:val="none" w:sz="0" w:space="0" w:color="auto"/>
        <w:right w:val="none" w:sz="0" w:space="0" w:color="auto"/>
      </w:divBdr>
    </w:div>
    <w:div w:id="2058314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Brabant</dc:creator>
  <cp:lastModifiedBy>David Stetter</cp:lastModifiedBy>
  <cp:revision>2</cp:revision>
  <dcterms:created xsi:type="dcterms:W3CDTF">2015-11-09T18:54:00Z</dcterms:created>
  <dcterms:modified xsi:type="dcterms:W3CDTF">2015-11-09T18:54:00Z</dcterms:modified>
</cp:coreProperties>
</file>